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</w:tblGrid>
      <w:tr w:rsidR="008D035A"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 w:rsidP="008D035A">
            <w:pPr>
              <w:pStyle w:val="append1"/>
              <w:jc w:val="right"/>
            </w:pPr>
            <w:bookmarkStart w:id="0" w:name="_GoBack"/>
            <w:r>
              <w:t>Приложение 12</w:t>
            </w:r>
          </w:p>
          <w:p w:rsidR="008D035A" w:rsidRDefault="008D035A" w:rsidP="008D035A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и Министерства</w:t>
            </w:r>
            <w:r>
              <w:br/>
              <w:t>здравоохранения</w:t>
            </w:r>
            <w:r>
              <w:br/>
              <w:t>Республики Беларусь</w:t>
            </w:r>
            <w:r>
              <w:br/>
              <w:t xml:space="preserve">04.10.2024 </w:t>
            </w:r>
            <w:bookmarkEnd w:id="0"/>
            <w:r>
              <w:t xml:space="preserve">№ 81/144 </w:t>
            </w:r>
          </w:p>
        </w:tc>
      </w:tr>
    </w:tbl>
    <w:p w:rsidR="008D035A" w:rsidRDefault="008D035A">
      <w:pPr>
        <w:pStyle w:val="onestring"/>
        <w:rPr>
          <w:lang w:val="ru-RU"/>
        </w:rPr>
      </w:pPr>
      <w:r>
        <w:rPr>
          <w:lang w:val="ru-RU"/>
        </w:rPr>
        <w:t>Форма ПЗ-1</w:t>
      </w:r>
    </w:p>
    <w:p w:rsidR="008D035A" w:rsidRDefault="008D035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2264"/>
        <w:gridCol w:w="2562"/>
      </w:tblGrid>
      <w:tr w:rsidR="008D035A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table10"/>
            </w:pPr>
            <w:r>
              <w:t> </w:t>
            </w:r>
          </w:p>
        </w:tc>
        <w:tc>
          <w:tcPr>
            <w:tcW w:w="25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</w:tc>
      </w:tr>
      <w:tr w:rsidR="008D035A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table10"/>
            </w:pPr>
            <w:r>
              <w:t> </w:t>
            </w:r>
          </w:p>
        </w:tc>
        <w:tc>
          <w:tcPr>
            <w:tcW w:w="25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государственный</w:t>
            </w:r>
            <w:r>
              <w:rPr>
                <w:sz w:val="22"/>
                <w:szCs w:val="22"/>
              </w:rPr>
              <w:br/>
              <w:t>санитарный врач города (района)</w:t>
            </w:r>
          </w:p>
        </w:tc>
      </w:tr>
      <w:tr w:rsidR="008D035A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newncpi0"/>
            </w:pPr>
            <w:r>
              <w:t xml:space="preserve">_________________ 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newncpi0"/>
              <w:jc w:val="right"/>
            </w:pPr>
            <w:r>
              <w:t>____________________</w:t>
            </w:r>
          </w:p>
        </w:tc>
      </w:tr>
      <w:tr w:rsidR="008D035A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undline"/>
              <w:ind w:left="560"/>
            </w:pPr>
            <w:r>
              <w:t xml:space="preserve">(подпись) 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undline"/>
              <w:ind w:right="291"/>
              <w:jc w:val="right"/>
            </w:pPr>
            <w:r>
              <w:t>(инициалы, фамилия)</w:t>
            </w:r>
          </w:p>
        </w:tc>
      </w:tr>
      <w:tr w:rsidR="008D035A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newncpi0"/>
              <w:ind w:left="5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table10"/>
            </w:pPr>
            <w:r>
              <w:t> </w:t>
            </w:r>
          </w:p>
        </w:tc>
      </w:tr>
      <w:tr w:rsidR="008D035A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table10"/>
            </w:pPr>
            <w:r>
              <w:t> </w:t>
            </w:r>
          </w:p>
        </w:tc>
        <w:tc>
          <w:tcPr>
            <w:tcW w:w="25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newncpi0"/>
            </w:pPr>
            <w:r>
              <w:t xml:space="preserve">________________ </w:t>
            </w:r>
          </w:p>
        </w:tc>
      </w:tr>
      <w:tr w:rsidR="008D035A">
        <w:trPr>
          <w:trHeight w:val="240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table10"/>
            </w:pPr>
            <w:r>
              <w:t> </w:t>
            </w:r>
          </w:p>
        </w:tc>
        <w:tc>
          <w:tcPr>
            <w:tcW w:w="25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undline"/>
              <w:ind w:left="703"/>
            </w:pPr>
            <w:r>
              <w:t>(дата)</w:t>
            </w:r>
          </w:p>
        </w:tc>
      </w:tr>
    </w:tbl>
    <w:p w:rsidR="008D035A" w:rsidRDefault="008D035A">
      <w:pPr>
        <w:pStyle w:val="titlep"/>
        <w:rPr>
          <w:lang w:val="ru-RU"/>
        </w:rPr>
      </w:pPr>
      <w:r>
        <w:rPr>
          <w:lang w:val="ru-RU"/>
        </w:rPr>
        <w:t>АКТ № _________</w:t>
      </w:r>
      <w:r>
        <w:rPr>
          <w:lang w:val="ru-RU"/>
        </w:rPr>
        <w:br/>
        <w:t>о профессиональном заболевании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2"/>
        <w:gridCol w:w="4465"/>
      </w:tblGrid>
      <w:tr w:rsidR="008D035A">
        <w:trPr>
          <w:trHeight w:val="240"/>
        </w:trPr>
        <w:tc>
          <w:tcPr>
            <w:tcW w:w="2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newncpi0"/>
            </w:pPr>
            <w:r>
              <w:t>_______________________</w:t>
            </w:r>
          </w:p>
        </w:tc>
        <w:tc>
          <w:tcPr>
            <w:tcW w:w="23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newncpi0"/>
              <w:jc w:val="right"/>
            </w:pPr>
            <w:r>
              <w:t>_____________________</w:t>
            </w:r>
          </w:p>
        </w:tc>
      </w:tr>
      <w:tr w:rsidR="008D035A">
        <w:trPr>
          <w:trHeight w:val="240"/>
        </w:trPr>
        <w:tc>
          <w:tcPr>
            <w:tcW w:w="26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undline"/>
              <w:ind w:left="561"/>
            </w:pPr>
            <w:r>
              <w:t>(место составления)</w:t>
            </w:r>
          </w:p>
        </w:tc>
        <w:tc>
          <w:tcPr>
            <w:tcW w:w="23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undline"/>
              <w:ind w:right="431"/>
              <w:jc w:val="right"/>
            </w:pPr>
            <w:r>
              <w:t>(дата составления)</w:t>
            </w:r>
          </w:p>
        </w:tc>
      </w:tr>
    </w:tbl>
    <w:p w:rsidR="008D035A" w:rsidRDefault="008D035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1. Фамилия, собственное имя, отчество (если таковое имеется) заболевшего _____________________________________________________________________________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2. Полное наименование страхователя (организации), у которого (в которой) работает (работал) заболевший __________________________________________________________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3. Место нахождения страхователя (организации) 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4. Республиканский орган государственного управления, организация, подчиненная Правительству Республики Беларусь, вышестоящая организация (местный исполнительный и распорядительный орган, зарегистрировавший страхователя (организацию) ________________________________________________________________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5. Структурное подразделение (цех, участок), место, где работает (работал) заболевший _____________________________________________________________________________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6. Сведения о заболевшем: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6.1. пол: мужской, женский (ненужное зачеркнуть) 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6.2. возраст (количество полных лет) _____________________________________________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6.3. профессия рабочего (должность служащего) ___________________________________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разряд (класс) ________________________________________________________________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6.4. стаж работы по профессии рабочего (должности служащего) (количество лет, месяцев, дней) ________________________________________________________________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6.5. стаж работы в контакте с вредными производственными факторами, вызвавшими профессиональное заболевание (количество лет, месяцев, дней) 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6.6. вводный инструктаж по охране труда _________________________________________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6.7. обучение по вопросам охраны труда по профессии рабочего (должности служащего) _____________________________________________________________________________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lastRenderedPageBreak/>
        <w:t>6.8. проверка знаний по вопросам охраны труда по профессии рабочего (должности служащего) __________________________________________________________________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6.9. инструктаж по охране труда _________________________________________________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6.10. медицинский осмотр (обязательный или внеочередной) 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6.11. </w:t>
      </w:r>
      <w:proofErr w:type="spellStart"/>
      <w:r>
        <w:rPr>
          <w:lang w:val="ru-RU"/>
        </w:rPr>
        <w:t>предсменный</w:t>
      </w:r>
      <w:proofErr w:type="spellEnd"/>
      <w:r>
        <w:rPr>
          <w:lang w:val="ru-RU"/>
        </w:rPr>
        <w:t xml:space="preserve"> (перед началом работы, смены) медицинский осмотр (предрейсовое и иное медицинское обследование) либо освидетельствование на предмет нахождения в 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 ______________________________________________________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7. Дата, время получения заболевшим острого профессионального заболевания/дата установления хронического профессионального заболевания 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8. Дата получения извещения о хроническом профессиональном заболевании/остром профессиональном заболевании (экстренное извещение) центром гигиены и эпидемиологии _____________________________________________________________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 xml:space="preserve">9. Наименование организации здравоохранения, установившей диагноз (при остром профессиональном заболевании) ________________________________________________ 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10. Профессиональное заболевание выявлено ______________________________________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11. Диагноз __________________________________________________________________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12. Состояние заболевшего на период расследования 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13. Обстоятельства, при которых возникло профессиональное заболевание: _____________________________________________________________________________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14. Вредные производственные факторы на рабочем месте заболевшего: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14.1. запыленность воздуха рабочей зоны (концентрация пыли):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средняя ______________ максимальная _________ предельно-допустимая концентрация (далее – ПДК) ________________________________________________________________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14.2. загазованность воздуха рабочей зоны (концентрация веществ):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средняя ___________________ максимальная _______________ ПДК 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14.3. уровень шума (параметры в </w:t>
      </w:r>
      <w:proofErr w:type="spellStart"/>
      <w:r>
        <w:rPr>
          <w:lang w:val="ru-RU"/>
        </w:rPr>
        <w:t>дБА</w:t>
      </w:r>
      <w:proofErr w:type="spellEnd"/>
      <w:r>
        <w:rPr>
          <w:lang w:val="ru-RU"/>
        </w:rPr>
        <w:t xml:space="preserve"> и по частотной характеристике) _____________________________________________________________________________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(предельно-допустимый уровень) ________________________________________________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14.4. уровень общей и локальной вибрации (параметры по частотной характеристике) _____________________________________________________________________________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14.5. другие вредные производственные факторы 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15. Причины профессионального заболевания _____________________________________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16. Лица, допустившие нарушения (несоблюдение) требований нормативных правовых актов, в том числе технических нормативных правовых актов, являющихся в соответствии с законодательными актами и постановлениями Совета Министров Республики Беларусь обязательными для соблюдения, технических регламентов Таможенного союза и Евразийского экономического союза, локальных правовых актов _____________________________________________________________________________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17. Степень вины заболевшего ___________ процентов.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18. Свидетели острого профессионального заболевания: 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8D035A" w:rsidRDefault="008D035A">
      <w:pPr>
        <w:pStyle w:val="newncpi0"/>
        <w:rPr>
          <w:lang w:val="ru-RU"/>
        </w:rPr>
      </w:pPr>
      <w:r>
        <w:rPr>
          <w:lang w:val="ru-RU"/>
        </w:rPr>
        <w:lastRenderedPageBreak/>
        <w:t>19. Мероприятия по устранению причин и последствий профессионального заболевания:</w:t>
      </w:r>
    </w:p>
    <w:p w:rsidR="008D035A" w:rsidRDefault="008D035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3"/>
        <w:gridCol w:w="2045"/>
        <w:gridCol w:w="2469"/>
        <w:gridCol w:w="2370"/>
      </w:tblGrid>
      <w:tr w:rsidR="008D035A">
        <w:trPr>
          <w:trHeight w:val="240"/>
        </w:trPr>
        <w:tc>
          <w:tcPr>
            <w:tcW w:w="13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035A" w:rsidRDefault="008D035A">
            <w:pPr>
              <w:pStyle w:val="table10"/>
              <w:jc w:val="center"/>
            </w:pPr>
            <w:r>
              <w:t>Наименование мероприятий</w:t>
            </w:r>
          </w:p>
        </w:tc>
        <w:tc>
          <w:tcPr>
            <w:tcW w:w="10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035A" w:rsidRDefault="008D035A">
            <w:pPr>
              <w:pStyle w:val="table10"/>
              <w:jc w:val="center"/>
            </w:pPr>
            <w:r>
              <w:t>Срок выполнения</w:t>
            </w:r>
          </w:p>
        </w:tc>
        <w:tc>
          <w:tcPr>
            <w:tcW w:w="1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035A" w:rsidRDefault="008D035A">
            <w:pPr>
              <w:pStyle w:val="table10"/>
              <w:jc w:val="center"/>
            </w:pPr>
            <w:r>
              <w:t>Лицо, ответственное за выполнение</w:t>
            </w:r>
          </w:p>
        </w:tc>
        <w:tc>
          <w:tcPr>
            <w:tcW w:w="126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035A" w:rsidRDefault="008D035A">
            <w:pPr>
              <w:pStyle w:val="table10"/>
              <w:jc w:val="center"/>
            </w:pPr>
            <w:r>
              <w:t>Отметка о выполнении</w:t>
            </w:r>
          </w:p>
        </w:tc>
      </w:tr>
      <w:tr w:rsidR="008D035A">
        <w:trPr>
          <w:trHeight w:val="240"/>
        </w:trPr>
        <w:tc>
          <w:tcPr>
            <w:tcW w:w="13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035A" w:rsidRDefault="008D035A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035A" w:rsidRDefault="008D035A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035A" w:rsidRDefault="008D035A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035A" w:rsidRDefault="008D035A">
            <w:pPr>
              <w:pStyle w:val="table10"/>
              <w:jc w:val="center"/>
            </w:pPr>
            <w:r>
              <w:t>4</w:t>
            </w:r>
          </w:p>
        </w:tc>
      </w:tr>
      <w:tr w:rsidR="008D035A">
        <w:trPr>
          <w:trHeight w:val="240"/>
        </w:trPr>
        <w:tc>
          <w:tcPr>
            <w:tcW w:w="13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table10"/>
            </w:pPr>
            <w:r>
              <w:t> 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table10"/>
            </w:pPr>
            <w:r>
              <w:t> 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table10"/>
            </w:pPr>
            <w:r>
              <w:t> 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table10"/>
            </w:pPr>
            <w:r>
              <w:t> </w:t>
            </w:r>
          </w:p>
        </w:tc>
      </w:tr>
    </w:tbl>
    <w:p w:rsidR="008D035A" w:rsidRDefault="008D035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3256"/>
        <w:gridCol w:w="2420"/>
      </w:tblGrid>
      <w:tr w:rsidR="008D035A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newncpi0"/>
              <w:jc w:val="left"/>
            </w:pPr>
            <w:r>
              <w:t>Врач-гигиенист (врач-эпидемиолог) территориального центра гигиены и эпидемиологии</w:t>
            </w:r>
          </w:p>
        </w:tc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D035A" w:rsidRDefault="008D035A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D035A" w:rsidRDefault="008D035A">
            <w:pPr>
              <w:pStyle w:val="newncpi0"/>
              <w:jc w:val="right"/>
            </w:pPr>
            <w:r>
              <w:t>___________________</w:t>
            </w:r>
          </w:p>
        </w:tc>
      </w:tr>
      <w:tr w:rsidR="008D035A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undline"/>
              <w:ind w:left="456"/>
            </w:pPr>
            <w:r>
              <w:t> </w:t>
            </w:r>
          </w:p>
        </w:tc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undline"/>
              <w:jc w:val="center"/>
            </w:pPr>
            <w:r>
              <w:t xml:space="preserve">(должность служащего, </w:t>
            </w:r>
            <w:r>
              <w:br/>
              <w:t>дата, 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undline"/>
              <w:ind w:right="249"/>
              <w:jc w:val="right"/>
            </w:pPr>
            <w:r>
              <w:t>(инициалы, фамилия)</w:t>
            </w:r>
          </w:p>
        </w:tc>
      </w:tr>
      <w:tr w:rsidR="008D035A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newncpi0"/>
              <w:jc w:val="left"/>
            </w:pPr>
            <w:r>
              <w:t> </w:t>
            </w:r>
          </w:p>
        </w:tc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table10"/>
            </w:pPr>
            <w:r>
              <w:t> </w:t>
            </w:r>
          </w:p>
        </w:tc>
      </w:tr>
      <w:tr w:rsidR="008D035A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newncpi0"/>
              <w:jc w:val="left"/>
            </w:pPr>
            <w:r>
              <w:t>Государственный инспектор труда (при участии в расследовании)</w:t>
            </w:r>
          </w:p>
        </w:tc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D035A" w:rsidRDefault="008D035A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D035A" w:rsidRDefault="008D035A">
            <w:pPr>
              <w:pStyle w:val="newncpi0"/>
              <w:jc w:val="right"/>
            </w:pPr>
            <w:r>
              <w:t>___________________</w:t>
            </w:r>
          </w:p>
        </w:tc>
      </w:tr>
      <w:tr w:rsidR="008D035A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newncpi0"/>
              <w:jc w:val="left"/>
            </w:pPr>
            <w:r>
              <w:t> </w:t>
            </w:r>
          </w:p>
        </w:tc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table10"/>
              <w:jc w:val="center"/>
            </w:pPr>
            <w:r>
              <w:t xml:space="preserve">(должность служащего, </w:t>
            </w:r>
            <w:r>
              <w:br/>
              <w:t>дата, 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undline"/>
              <w:ind w:right="249"/>
              <w:jc w:val="right"/>
            </w:pPr>
            <w:r>
              <w:t>(инициалы, фамилия)</w:t>
            </w:r>
          </w:p>
        </w:tc>
      </w:tr>
      <w:tr w:rsidR="008D035A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newncpi0"/>
              <w:jc w:val="left"/>
            </w:pPr>
            <w:r>
              <w:t> </w:t>
            </w:r>
          </w:p>
        </w:tc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table10"/>
            </w:pPr>
            <w:r>
              <w:t> </w:t>
            </w:r>
          </w:p>
        </w:tc>
      </w:tr>
      <w:tr w:rsidR="008D035A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newncpi0"/>
              <w:jc w:val="left"/>
            </w:pPr>
            <w:r>
              <w:t>Лица, принимавшие участие в расследовании:</w:t>
            </w:r>
          </w:p>
        </w:tc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table10"/>
            </w:pPr>
            <w:r>
              <w:t> </w:t>
            </w:r>
          </w:p>
        </w:tc>
      </w:tr>
      <w:tr w:rsidR="008D035A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newncpi0"/>
              <w:jc w:val="left"/>
            </w:pPr>
            <w:r>
              <w:t> </w:t>
            </w:r>
          </w:p>
        </w:tc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table10"/>
            </w:pPr>
            <w:r>
              <w:t> </w:t>
            </w:r>
          </w:p>
        </w:tc>
      </w:tr>
      <w:tr w:rsidR="008D035A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newncpi0"/>
              <w:jc w:val="left"/>
            </w:pPr>
            <w:r>
              <w:t>уполномоченное должностное</w:t>
            </w:r>
            <w:r>
              <w:br/>
              <w:t>лицо страхователя (организации)</w:t>
            </w:r>
            <w:r>
              <w:br/>
              <w:t>(страхователь – физическое лицо)</w:t>
            </w:r>
          </w:p>
        </w:tc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D035A" w:rsidRDefault="008D035A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D035A" w:rsidRDefault="008D035A">
            <w:pPr>
              <w:pStyle w:val="table10"/>
              <w:jc w:val="right"/>
            </w:pPr>
            <w:r>
              <w:t>___________________</w:t>
            </w:r>
          </w:p>
        </w:tc>
      </w:tr>
      <w:tr w:rsidR="008D035A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newncpi0"/>
              <w:jc w:val="left"/>
            </w:pPr>
            <w:r>
              <w:t> </w:t>
            </w:r>
          </w:p>
        </w:tc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table10"/>
              <w:jc w:val="center"/>
            </w:pPr>
            <w:r>
              <w:t>(должность служащего (при наличии), дата, 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undline"/>
              <w:ind w:right="249"/>
              <w:jc w:val="right"/>
            </w:pPr>
            <w:r>
              <w:t>(инициалы, фамилия)</w:t>
            </w:r>
          </w:p>
        </w:tc>
      </w:tr>
      <w:tr w:rsidR="008D035A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newncpi0"/>
              <w:jc w:val="left"/>
            </w:pPr>
            <w:r>
              <w:t> </w:t>
            </w:r>
          </w:p>
        </w:tc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table10"/>
            </w:pPr>
            <w:r>
              <w:t> </w:t>
            </w:r>
          </w:p>
        </w:tc>
      </w:tr>
      <w:tr w:rsidR="008D035A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newncpi0"/>
              <w:jc w:val="left"/>
            </w:pPr>
            <w:r>
              <w:t>уполномоченный представитель профсоюза</w:t>
            </w:r>
          </w:p>
        </w:tc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D035A" w:rsidRDefault="008D035A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D035A" w:rsidRDefault="008D035A">
            <w:pPr>
              <w:pStyle w:val="newncpi0"/>
              <w:jc w:val="right"/>
            </w:pPr>
            <w:r>
              <w:t>___________________</w:t>
            </w:r>
          </w:p>
        </w:tc>
      </w:tr>
      <w:tr w:rsidR="008D035A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newncpi0"/>
              <w:jc w:val="left"/>
            </w:pPr>
            <w:r>
              <w:t> </w:t>
            </w:r>
          </w:p>
        </w:tc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undline"/>
              <w:jc w:val="center"/>
            </w:pPr>
            <w:r>
              <w:t>(дата, 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undline"/>
              <w:ind w:right="249"/>
              <w:jc w:val="right"/>
            </w:pPr>
            <w:r>
              <w:t>(инициалы, фамилия)</w:t>
            </w:r>
          </w:p>
        </w:tc>
      </w:tr>
      <w:tr w:rsidR="008D035A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newncpi0"/>
              <w:jc w:val="left"/>
            </w:pPr>
            <w:r>
              <w:t> </w:t>
            </w:r>
          </w:p>
        </w:tc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undline"/>
              <w:ind w:right="249"/>
              <w:jc w:val="right"/>
            </w:pPr>
            <w:r>
              <w:t> </w:t>
            </w:r>
          </w:p>
        </w:tc>
      </w:tr>
      <w:tr w:rsidR="008D035A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newncpi0"/>
              <w:jc w:val="left"/>
            </w:pPr>
            <w:r>
              <w:t>представитель организации здравоохранения, обслуживающей страхователя</w:t>
            </w:r>
          </w:p>
        </w:tc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D035A" w:rsidRDefault="008D035A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D035A" w:rsidRDefault="008D035A">
            <w:pPr>
              <w:pStyle w:val="newncpi0"/>
              <w:jc w:val="right"/>
            </w:pPr>
            <w:r>
              <w:t>___________________</w:t>
            </w:r>
          </w:p>
        </w:tc>
      </w:tr>
      <w:tr w:rsidR="008D035A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newncpi0"/>
              <w:jc w:val="left"/>
            </w:pPr>
            <w:r>
              <w:t> </w:t>
            </w:r>
          </w:p>
        </w:tc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undline"/>
              <w:jc w:val="center"/>
            </w:pPr>
            <w:r>
              <w:t xml:space="preserve">(должность служащего, </w:t>
            </w:r>
            <w:r>
              <w:br/>
              <w:t>дата, 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undline"/>
              <w:ind w:right="249"/>
              <w:jc w:val="right"/>
            </w:pPr>
            <w:r>
              <w:t>(инициалы, фамилия)</w:t>
            </w:r>
          </w:p>
        </w:tc>
      </w:tr>
      <w:tr w:rsidR="008D035A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newncpi0"/>
              <w:jc w:val="left"/>
            </w:pPr>
            <w:r>
              <w:t> </w:t>
            </w:r>
          </w:p>
        </w:tc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undline"/>
              <w:ind w:right="249"/>
              <w:jc w:val="right"/>
            </w:pPr>
            <w:r>
              <w:t> </w:t>
            </w:r>
          </w:p>
        </w:tc>
      </w:tr>
      <w:tr w:rsidR="008D035A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newncpi0"/>
              <w:jc w:val="left"/>
            </w:pPr>
            <w:r>
              <w:t>представитель страховщика (при участии в расследовании)</w:t>
            </w:r>
          </w:p>
        </w:tc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D035A" w:rsidRDefault="008D035A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D035A" w:rsidRDefault="008D035A">
            <w:pPr>
              <w:pStyle w:val="newncpi0"/>
              <w:jc w:val="right"/>
            </w:pPr>
            <w:r>
              <w:t>___________________</w:t>
            </w:r>
          </w:p>
        </w:tc>
      </w:tr>
      <w:tr w:rsidR="008D035A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undline"/>
              <w:ind w:left="1072"/>
            </w:pPr>
            <w:r>
              <w:t> </w:t>
            </w:r>
          </w:p>
        </w:tc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undline"/>
              <w:jc w:val="center"/>
            </w:pPr>
            <w:r>
              <w:t xml:space="preserve">(должность служащего, </w:t>
            </w:r>
            <w:r>
              <w:br/>
              <w:t>дата, 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undline"/>
              <w:ind w:right="249"/>
              <w:jc w:val="right"/>
            </w:pPr>
            <w:r>
              <w:t>(инициалы, фамилия)</w:t>
            </w:r>
          </w:p>
        </w:tc>
      </w:tr>
      <w:tr w:rsidR="008D035A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newncpi0"/>
              <w:jc w:val="left"/>
            </w:pPr>
            <w:r>
              <w:t> </w:t>
            </w:r>
          </w:p>
        </w:tc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table10"/>
            </w:pPr>
            <w:r>
              <w:t> </w:t>
            </w:r>
          </w:p>
        </w:tc>
      </w:tr>
      <w:tr w:rsidR="008D035A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newncpi0"/>
              <w:jc w:val="left"/>
            </w:pPr>
            <w:r>
              <w:t>заболевший или лицо, представляющее его интересы (при участии в расследовании)</w:t>
            </w:r>
          </w:p>
        </w:tc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D035A" w:rsidRDefault="008D035A">
            <w:pPr>
              <w:pStyle w:val="newncpi0"/>
              <w:jc w:val="center"/>
            </w:pPr>
            <w:r>
              <w:t>_______________________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D035A" w:rsidRDefault="008D035A">
            <w:pPr>
              <w:pStyle w:val="newncpi0"/>
              <w:jc w:val="right"/>
            </w:pPr>
            <w:r>
              <w:t>___________________</w:t>
            </w:r>
          </w:p>
        </w:tc>
      </w:tr>
      <w:tr w:rsidR="008D035A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newncpi0"/>
              <w:jc w:val="left"/>
            </w:pPr>
            <w:r>
              <w:t> </w:t>
            </w:r>
          </w:p>
        </w:tc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undline"/>
              <w:jc w:val="center"/>
            </w:pPr>
            <w:r>
              <w:t>(дата, 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undline"/>
              <w:ind w:right="249"/>
              <w:jc w:val="right"/>
            </w:pPr>
            <w:r>
              <w:t>(инициалы, фамилия)</w:t>
            </w:r>
          </w:p>
        </w:tc>
      </w:tr>
      <w:tr w:rsidR="008D035A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newncpi0"/>
              <w:jc w:val="left"/>
            </w:pPr>
            <w:r>
              <w:t>другие лица, принимавшие участие в расследовании:</w:t>
            </w:r>
          </w:p>
        </w:tc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table10"/>
            </w:pPr>
            <w:r>
              <w:t> </w:t>
            </w:r>
          </w:p>
        </w:tc>
      </w:tr>
      <w:tr w:rsidR="008D035A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newncpi0"/>
            </w:pPr>
            <w:r>
              <w:t> </w:t>
            </w:r>
          </w:p>
        </w:tc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D035A" w:rsidRDefault="008D035A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D035A" w:rsidRDefault="008D035A">
            <w:pPr>
              <w:pStyle w:val="newncpi0"/>
              <w:jc w:val="right"/>
            </w:pPr>
            <w:r>
              <w:t>___________________</w:t>
            </w:r>
          </w:p>
        </w:tc>
      </w:tr>
      <w:tr w:rsidR="008D035A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newncpi0"/>
            </w:pPr>
            <w:r>
              <w:t> </w:t>
            </w:r>
          </w:p>
        </w:tc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undline"/>
              <w:jc w:val="center"/>
            </w:pPr>
            <w:r>
              <w:t>(должность служащего (при наличии), дата, 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undline"/>
              <w:ind w:right="249"/>
              <w:jc w:val="right"/>
            </w:pPr>
            <w:r>
              <w:t>(инициалы, фамилия)</w:t>
            </w:r>
          </w:p>
        </w:tc>
      </w:tr>
      <w:tr w:rsidR="008D035A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newncpi0"/>
            </w:pPr>
            <w:r>
              <w:t> </w:t>
            </w:r>
          </w:p>
        </w:tc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D035A" w:rsidRDefault="008D035A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D035A" w:rsidRDefault="008D035A">
            <w:pPr>
              <w:pStyle w:val="newncpi0"/>
              <w:jc w:val="right"/>
            </w:pPr>
            <w:r>
              <w:t>___________________</w:t>
            </w:r>
          </w:p>
        </w:tc>
      </w:tr>
      <w:tr w:rsidR="008D035A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newncpi0"/>
            </w:pPr>
            <w:r>
              <w:t> </w:t>
            </w:r>
          </w:p>
        </w:tc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undline"/>
              <w:jc w:val="center"/>
            </w:pPr>
            <w:r>
              <w:t>(должность служащего (при наличии), дата, 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035A" w:rsidRDefault="008D035A">
            <w:pPr>
              <w:pStyle w:val="undline"/>
              <w:ind w:right="249"/>
              <w:jc w:val="right"/>
            </w:pPr>
            <w:r>
              <w:t>(инициалы, фамилия)</w:t>
            </w:r>
          </w:p>
        </w:tc>
      </w:tr>
    </w:tbl>
    <w:p w:rsidR="008D035A" w:rsidRDefault="008D035A">
      <w:pPr>
        <w:rPr>
          <w:rFonts w:eastAsia="Times New Roman"/>
        </w:rPr>
      </w:pPr>
    </w:p>
    <w:p w:rsidR="00090CBE" w:rsidRDefault="00090CBE"/>
    <w:sectPr w:rsidR="00090CBE" w:rsidSect="008D03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38B8" w:rsidRDefault="004038B8" w:rsidP="008D035A">
      <w:pPr>
        <w:spacing w:after="0" w:line="240" w:lineRule="auto"/>
      </w:pPr>
      <w:r>
        <w:separator/>
      </w:r>
    </w:p>
  </w:endnote>
  <w:endnote w:type="continuationSeparator" w:id="0">
    <w:p w:rsidR="004038B8" w:rsidRDefault="004038B8" w:rsidP="008D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D035A" w:rsidRDefault="008D03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D035A" w:rsidRDefault="008D03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8D035A" w:rsidTr="008D035A">
      <w:tc>
        <w:tcPr>
          <w:tcW w:w="1800" w:type="dxa"/>
          <w:shd w:val="clear" w:color="auto" w:fill="auto"/>
          <w:vAlign w:val="center"/>
        </w:tcPr>
        <w:p w:rsidR="008D035A" w:rsidRDefault="008D035A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8D035A" w:rsidRDefault="008D035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04.04.2025</w:t>
          </w:r>
        </w:p>
        <w:p w:rsidR="008D035A" w:rsidRDefault="008D035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8D035A" w:rsidRPr="008D035A" w:rsidRDefault="008D035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8D035A" w:rsidRDefault="008D03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38B8" w:rsidRDefault="004038B8" w:rsidP="008D035A">
      <w:pPr>
        <w:spacing w:after="0" w:line="240" w:lineRule="auto"/>
      </w:pPr>
      <w:r>
        <w:separator/>
      </w:r>
    </w:p>
  </w:footnote>
  <w:footnote w:type="continuationSeparator" w:id="0">
    <w:p w:rsidR="004038B8" w:rsidRDefault="004038B8" w:rsidP="008D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D035A" w:rsidRDefault="008D035A" w:rsidP="00A62D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8D035A" w:rsidRDefault="008D03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D035A" w:rsidRPr="008D035A" w:rsidRDefault="008D035A" w:rsidP="00A62D1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D035A">
      <w:rPr>
        <w:rStyle w:val="a7"/>
        <w:rFonts w:ascii="Times New Roman" w:hAnsi="Times New Roman" w:cs="Times New Roman"/>
        <w:sz w:val="24"/>
      </w:rPr>
      <w:fldChar w:fldCharType="begin"/>
    </w:r>
    <w:r w:rsidRPr="008D035A">
      <w:rPr>
        <w:rStyle w:val="a7"/>
        <w:rFonts w:ascii="Times New Roman" w:hAnsi="Times New Roman" w:cs="Times New Roman"/>
        <w:sz w:val="24"/>
      </w:rPr>
      <w:instrText xml:space="preserve"> PAGE </w:instrText>
    </w:r>
    <w:r w:rsidRPr="008D035A">
      <w:rPr>
        <w:rStyle w:val="a7"/>
        <w:rFonts w:ascii="Times New Roman" w:hAnsi="Times New Roman" w:cs="Times New Roman"/>
        <w:sz w:val="24"/>
      </w:rPr>
      <w:fldChar w:fldCharType="separate"/>
    </w:r>
    <w:r w:rsidRPr="008D035A">
      <w:rPr>
        <w:rStyle w:val="a7"/>
        <w:rFonts w:ascii="Times New Roman" w:hAnsi="Times New Roman" w:cs="Times New Roman"/>
        <w:noProof/>
        <w:sz w:val="24"/>
      </w:rPr>
      <w:t>2</w:t>
    </w:r>
    <w:r w:rsidRPr="008D035A">
      <w:rPr>
        <w:rStyle w:val="a7"/>
        <w:rFonts w:ascii="Times New Roman" w:hAnsi="Times New Roman" w:cs="Times New Roman"/>
        <w:sz w:val="24"/>
      </w:rPr>
      <w:fldChar w:fldCharType="end"/>
    </w:r>
  </w:p>
  <w:p w:rsidR="008D035A" w:rsidRPr="008D035A" w:rsidRDefault="008D035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D035A" w:rsidRDefault="008D03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5A"/>
    <w:rsid w:val="00090CBE"/>
    <w:rsid w:val="004038B8"/>
    <w:rsid w:val="008D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5FC96-46B1-42C7-900D-B0F11056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D035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8D035A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table10">
    <w:name w:val="table10"/>
    <w:basedOn w:val="a"/>
    <w:rsid w:val="008D035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8D035A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8D035A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8D03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8D035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8D035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8D0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035A"/>
  </w:style>
  <w:style w:type="paragraph" w:styleId="a5">
    <w:name w:val="footer"/>
    <w:basedOn w:val="a"/>
    <w:link w:val="a6"/>
    <w:uiPriority w:val="99"/>
    <w:unhideWhenUsed/>
    <w:rsid w:val="008D0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035A"/>
  </w:style>
  <w:style w:type="character" w:styleId="a7">
    <w:name w:val="page number"/>
    <w:basedOn w:val="a0"/>
    <w:uiPriority w:val="99"/>
    <w:semiHidden/>
    <w:unhideWhenUsed/>
    <w:rsid w:val="008D035A"/>
  </w:style>
  <w:style w:type="table" w:styleId="a8">
    <w:name w:val="Table Grid"/>
    <w:basedOn w:val="a1"/>
    <w:uiPriority w:val="39"/>
    <w:rsid w:val="008D0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7669</Characters>
  <Application>Microsoft Office Word</Application>
  <DocSecurity>0</DocSecurity>
  <Lines>239</Lines>
  <Paragraphs>133</Paragraphs>
  <ScaleCrop>false</ScaleCrop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2025-04-04T09:55:00Z</dcterms:created>
  <dcterms:modified xsi:type="dcterms:W3CDTF">2025-04-04T09:55:00Z</dcterms:modified>
</cp:coreProperties>
</file>